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20" w:rsidRDefault="00635320" w:rsidP="00635320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635320" w:rsidRPr="00012B97" w:rsidRDefault="00635320" w:rsidP="00635320">
      <w:pPr>
        <w:pStyle w:val="a6"/>
        <w:jc w:val="center"/>
        <w:rPr>
          <w:b/>
          <w:sz w:val="24"/>
          <w:szCs w:val="24"/>
          <w:lang w:val="ru-RU"/>
        </w:rPr>
      </w:pPr>
    </w:p>
    <w:p w:rsidR="00635320" w:rsidRDefault="00635320" w:rsidP="00635320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635320" w:rsidRPr="00B227BB" w:rsidRDefault="00635320" w:rsidP="00635320">
      <w:pPr>
        <w:jc w:val="center"/>
        <w:rPr>
          <w:b/>
          <w:spacing w:val="20"/>
          <w:sz w:val="28"/>
          <w:szCs w:val="28"/>
        </w:rPr>
      </w:pPr>
    </w:p>
    <w:p w:rsidR="00635320" w:rsidRDefault="00635320" w:rsidP="00635320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635320" w:rsidRPr="0010354C" w:rsidRDefault="00635320" w:rsidP="00635320"/>
    <w:p w:rsidR="00635320" w:rsidRDefault="00635320" w:rsidP="00635320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635320" w:rsidRPr="00B227BB" w:rsidRDefault="00635320" w:rsidP="00635320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635320" w:rsidRPr="00782A38" w:rsidTr="007946D0">
        <w:trPr>
          <w:trHeight w:val="620"/>
        </w:trPr>
        <w:tc>
          <w:tcPr>
            <w:tcW w:w="3340" w:type="dxa"/>
          </w:tcPr>
          <w:p w:rsidR="00635320" w:rsidRPr="00782A38" w:rsidRDefault="00635320" w:rsidP="007946D0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635320" w:rsidRPr="00782A38" w:rsidRDefault="00635320" w:rsidP="007946D0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635320" w:rsidRPr="00CF60E3" w:rsidRDefault="00635320" w:rsidP="007946D0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56</w:t>
            </w:r>
          </w:p>
        </w:tc>
      </w:tr>
    </w:tbl>
    <w:p w:rsidR="00635320" w:rsidRPr="00CE3598" w:rsidRDefault="00635320" w:rsidP="00635320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635320" w:rsidRDefault="00635320" w:rsidP="00635320">
      <w:pPr>
        <w:pStyle w:val="5"/>
        <w:contextualSpacing/>
        <w:rPr>
          <w:sz w:val="24"/>
          <w:szCs w:val="24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  <w:r w:rsidRPr="00CD25F2">
        <w:rPr>
          <w:sz w:val="24"/>
          <w:szCs w:val="24"/>
        </w:rPr>
        <w:t xml:space="preserve"> </w:t>
      </w:r>
    </w:p>
    <w:p w:rsidR="00635320" w:rsidRPr="005C37EE" w:rsidRDefault="00635320" w:rsidP="00635320"/>
    <w:p w:rsidR="00635320" w:rsidRPr="000C0555" w:rsidRDefault="00635320" w:rsidP="0063532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207FBE">
        <w:rPr>
          <w:sz w:val="28"/>
          <w:szCs w:val="28"/>
        </w:rPr>
        <w:t>Товариства з обмеженою відповідальністю «ПЕРША</w:t>
      </w:r>
      <w:r>
        <w:rPr>
          <w:sz w:val="28"/>
          <w:szCs w:val="28"/>
        </w:rPr>
        <w:t xml:space="preserve"> БУДІВЕЛЬНА ЕКСПЕРТИЗА</w:t>
      </w:r>
      <w:r w:rsidRPr="00207FBE">
        <w:rPr>
          <w:sz w:val="28"/>
          <w:szCs w:val="28"/>
        </w:rPr>
        <w:t>» від 16.02.2024 № 240212-</w:t>
      </w:r>
      <w:r>
        <w:rPr>
          <w:sz w:val="28"/>
          <w:szCs w:val="28"/>
        </w:rPr>
        <w:t>23</w:t>
      </w:r>
      <w:r w:rsidRPr="00207FBE">
        <w:rPr>
          <w:sz w:val="28"/>
          <w:szCs w:val="28"/>
        </w:rPr>
        <w:t>/ЕО</w:t>
      </w:r>
    </w:p>
    <w:p w:rsidR="00635320" w:rsidRPr="006D6519" w:rsidRDefault="00635320" w:rsidP="00635320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635320" w:rsidRPr="006D6519" w:rsidRDefault="00635320" w:rsidP="00635320">
      <w:pPr>
        <w:ind w:firstLine="567"/>
        <w:rPr>
          <w:sz w:val="28"/>
          <w:szCs w:val="28"/>
        </w:rPr>
      </w:pPr>
    </w:p>
    <w:p w:rsidR="00635320" w:rsidRPr="006F3E88" w:rsidRDefault="00635320" w:rsidP="00635320">
      <w:pPr>
        <w:numPr>
          <w:ilvl w:val="0"/>
          <w:numId w:val="26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6F3E88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споруди (взводний опорний пункт № 4) на території Чернігівської області» загальною кошторисною вартістю – 39 375,635 тис. грн, у тому числі:</w:t>
      </w:r>
    </w:p>
    <w:p w:rsidR="00635320" w:rsidRPr="006F3E88" w:rsidRDefault="00635320" w:rsidP="0063532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3E88">
        <w:rPr>
          <w:sz w:val="28"/>
          <w:szCs w:val="28"/>
        </w:rPr>
        <w:t xml:space="preserve">будівельні роботи -   29 250,990 тис. грн; </w:t>
      </w:r>
    </w:p>
    <w:p w:rsidR="00635320" w:rsidRPr="006F3E88" w:rsidRDefault="00635320" w:rsidP="0063532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3E88">
        <w:rPr>
          <w:sz w:val="28"/>
          <w:szCs w:val="28"/>
        </w:rPr>
        <w:t xml:space="preserve">устаткування -   0,000 тис. грн; </w:t>
      </w:r>
    </w:p>
    <w:p w:rsidR="00635320" w:rsidRPr="00F60230" w:rsidRDefault="00635320" w:rsidP="0063532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3E88">
        <w:rPr>
          <w:sz w:val="28"/>
          <w:szCs w:val="28"/>
        </w:rPr>
        <w:t>інші витрати</w:t>
      </w:r>
      <w:r w:rsidRPr="006F3E88">
        <w:rPr>
          <w:sz w:val="28"/>
          <w:szCs w:val="28"/>
        </w:rPr>
        <w:tab/>
        <w:t xml:space="preserve"> -  10 124,645 тис. гривень</w:t>
      </w:r>
      <w:r w:rsidRPr="00F60230">
        <w:rPr>
          <w:sz w:val="28"/>
          <w:szCs w:val="28"/>
        </w:rPr>
        <w:t xml:space="preserve">. </w:t>
      </w:r>
    </w:p>
    <w:p w:rsidR="00635320" w:rsidRPr="00F60230" w:rsidRDefault="00635320" w:rsidP="00635320">
      <w:pPr>
        <w:numPr>
          <w:ilvl w:val="0"/>
          <w:numId w:val="26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635320" w:rsidRPr="001943C1" w:rsidRDefault="00635320" w:rsidP="00635320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635320" w:rsidRDefault="00635320" w:rsidP="00635320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635320" w:rsidRPr="006D6519" w:rsidRDefault="00635320" w:rsidP="00635320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635320" w:rsidRPr="006D6519" w:rsidRDefault="00635320" w:rsidP="00635320">
      <w:pPr>
        <w:tabs>
          <w:tab w:val="left" w:pos="6521"/>
        </w:tabs>
        <w:rPr>
          <w:sz w:val="28"/>
          <w:szCs w:val="28"/>
          <w:lang w:val="ru-RU"/>
        </w:rPr>
      </w:pPr>
      <w:r w:rsidRPr="008B57F8">
        <w:rPr>
          <w:sz w:val="28"/>
          <w:szCs w:val="28"/>
        </w:rPr>
        <w:t>Начальник</w:t>
      </w:r>
      <w:r w:rsidRPr="006D6519">
        <w:rPr>
          <w:sz w:val="28"/>
          <w:szCs w:val="28"/>
        </w:rPr>
        <w:t xml:space="preserve"> </w:t>
      </w:r>
      <w:r w:rsidRPr="006D6519">
        <w:rPr>
          <w:sz w:val="28"/>
          <w:szCs w:val="28"/>
        </w:rPr>
        <w:tab/>
      </w:r>
      <w:r w:rsidRPr="006D6519">
        <w:rPr>
          <w:color w:val="000000"/>
          <w:sz w:val="28"/>
          <w:szCs w:val="28"/>
        </w:rPr>
        <w:t xml:space="preserve">Ярослав СЛЄСАРЕНКО </w:t>
      </w:r>
    </w:p>
    <w:p w:rsidR="00635320" w:rsidRDefault="00635320" w:rsidP="00635320">
      <w:pPr>
        <w:pStyle w:val="a6"/>
        <w:jc w:val="center"/>
        <w:rPr>
          <w:b/>
          <w:sz w:val="24"/>
          <w:szCs w:val="24"/>
          <w:lang w:val="ru-RU"/>
        </w:rPr>
      </w:pPr>
    </w:p>
    <w:p w:rsidR="00855DAF" w:rsidRDefault="00855DAF" w:rsidP="00855DAF">
      <w:pPr>
        <w:pStyle w:val="a6"/>
        <w:jc w:val="center"/>
        <w:rPr>
          <w:b/>
          <w:sz w:val="24"/>
          <w:szCs w:val="24"/>
          <w:lang w:val="ru-RU"/>
        </w:rPr>
      </w:pPr>
    </w:p>
    <w:p w:rsidR="002A42AF" w:rsidRPr="00855DAF" w:rsidRDefault="002A42AF" w:rsidP="00855DAF"/>
    <w:sectPr w:rsidR="002A42AF" w:rsidRPr="00855DAF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1F3" w:rsidRDefault="00A101F3">
      <w:r>
        <w:separator/>
      </w:r>
    </w:p>
  </w:endnote>
  <w:endnote w:type="continuationSeparator" w:id="0">
    <w:p w:rsidR="00A101F3" w:rsidRDefault="00A1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1F3" w:rsidRDefault="00A101F3">
      <w:r>
        <w:separator/>
      </w:r>
    </w:p>
  </w:footnote>
  <w:footnote w:type="continuationSeparator" w:id="0">
    <w:p w:rsidR="00A101F3" w:rsidRDefault="00A10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3C4D2A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4F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4"/>
  </w:num>
  <w:num w:numId="5">
    <w:abstractNumId w:val="8"/>
  </w:num>
  <w:num w:numId="6">
    <w:abstractNumId w:val="18"/>
  </w:num>
  <w:num w:numId="7">
    <w:abstractNumId w:val="13"/>
  </w:num>
  <w:num w:numId="8">
    <w:abstractNumId w:val="15"/>
  </w:num>
  <w:num w:numId="9">
    <w:abstractNumId w:val="25"/>
  </w:num>
  <w:num w:numId="10">
    <w:abstractNumId w:val="17"/>
  </w:num>
  <w:num w:numId="11">
    <w:abstractNumId w:val="20"/>
  </w:num>
  <w:num w:numId="12">
    <w:abstractNumId w:val="7"/>
  </w:num>
  <w:num w:numId="13">
    <w:abstractNumId w:val="1"/>
  </w:num>
  <w:num w:numId="14">
    <w:abstractNumId w:val="2"/>
  </w:num>
  <w:num w:numId="15">
    <w:abstractNumId w:val="21"/>
  </w:num>
  <w:num w:numId="16">
    <w:abstractNumId w:val="23"/>
  </w:num>
  <w:num w:numId="17">
    <w:abstractNumId w:val="5"/>
  </w:num>
  <w:num w:numId="18">
    <w:abstractNumId w:val="16"/>
  </w:num>
  <w:num w:numId="19">
    <w:abstractNumId w:val="22"/>
  </w:num>
  <w:num w:numId="20">
    <w:abstractNumId w:val="6"/>
  </w:num>
  <w:num w:numId="21">
    <w:abstractNumId w:val="11"/>
  </w:num>
  <w:num w:numId="22">
    <w:abstractNumId w:val="12"/>
  </w:num>
  <w:num w:numId="23">
    <w:abstractNumId w:val="19"/>
  </w:num>
  <w:num w:numId="24">
    <w:abstractNumId w:val="10"/>
  </w:num>
  <w:num w:numId="25">
    <w:abstractNumId w:val="14"/>
  </w:num>
  <w:num w:numId="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2FF0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C4D2A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320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46D0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5DAF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1F3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FC5AC-65DE-4D50-AA82-3B1575EA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E2B12-14CD-4CF9-B51A-3D848BE7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2024-12-23T09:18:00Z</dcterms:created>
  <dcterms:modified xsi:type="dcterms:W3CDTF">2024-12-23T09:18:00Z</dcterms:modified>
</cp:coreProperties>
</file>